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E4" w:rsidRDefault="00C93EE4" w:rsidP="00C93EE4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3EE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 Пермском крае завершилась образовательная программа для ремесленников</w:t>
      </w:r>
    </w:p>
    <w:p w:rsidR="00C93EE4" w:rsidRDefault="00C93EE4" w:rsidP="00C93EE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3EE4">
        <w:rPr>
          <w:rFonts w:ascii="Times New Roman" w:hAnsi="Times New Roman" w:cs="Times New Roman"/>
          <w:sz w:val="28"/>
          <w:szCs w:val="28"/>
          <w:lang w:eastAsia="ru-RU"/>
        </w:rPr>
        <w:t xml:space="preserve">12 февраля 2024 года в Центре «Мой бизнес» Пермского края состоялась церемония награждения участников образовательного </w:t>
      </w:r>
      <w:proofErr w:type="spellStart"/>
      <w:r w:rsidRPr="00C93EE4">
        <w:rPr>
          <w:rFonts w:ascii="Times New Roman" w:hAnsi="Times New Roman" w:cs="Times New Roman"/>
          <w:sz w:val="28"/>
          <w:szCs w:val="28"/>
          <w:lang w:eastAsia="ru-RU"/>
        </w:rPr>
        <w:t>интенсива</w:t>
      </w:r>
      <w:proofErr w:type="spellEnd"/>
      <w:r w:rsidRPr="00C93EE4">
        <w:rPr>
          <w:rFonts w:ascii="Times New Roman" w:hAnsi="Times New Roman" w:cs="Times New Roman"/>
          <w:sz w:val="28"/>
          <w:szCs w:val="28"/>
          <w:lang w:eastAsia="ru-RU"/>
        </w:rPr>
        <w:t xml:space="preserve"> для ремесленников «Взлет».</w:t>
      </w:r>
    </w:p>
    <w:p w:rsidR="00C93EE4" w:rsidRDefault="00C93EE4" w:rsidP="00C93EE4">
      <w:pPr>
        <w:pStyle w:val="a5"/>
        <w:ind w:firstLine="708"/>
        <w:jc w:val="both"/>
        <w:rPr>
          <w:rFonts w:ascii="Times New Roman" w:hAnsi="Times New Roman" w:cs="Times New Roman"/>
          <w:color w:val="2C2A29"/>
          <w:sz w:val="28"/>
          <w:szCs w:val="28"/>
          <w:lang w:eastAsia="ru-RU"/>
        </w:rPr>
      </w:pPr>
      <w:r w:rsidRPr="00C93EE4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>Участники программы в течение двух обучения создавали и прорабатывали свои бизнес-планы, защищали их перед жюри, развивали и укрепляли предпринимательские навыки. Всего в программе приняло участие 134 ремесленника со всех уголков Пермского края.</w:t>
      </w:r>
    </w:p>
    <w:p w:rsidR="00C93EE4" w:rsidRDefault="00C93EE4" w:rsidP="00C93EE4">
      <w:pPr>
        <w:pStyle w:val="a5"/>
        <w:ind w:firstLine="708"/>
        <w:jc w:val="both"/>
        <w:rPr>
          <w:rFonts w:ascii="Times New Roman" w:hAnsi="Times New Roman" w:cs="Times New Roman"/>
          <w:i/>
          <w:iCs/>
          <w:color w:val="2C2A29"/>
          <w:sz w:val="28"/>
          <w:szCs w:val="28"/>
          <w:lang w:eastAsia="ru-RU"/>
        </w:rPr>
      </w:pPr>
      <w:r w:rsidRPr="00C93EE4">
        <w:rPr>
          <w:rFonts w:ascii="Times New Roman" w:hAnsi="Times New Roman" w:cs="Times New Roman"/>
          <w:i/>
          <w:iCs/>
          <w:color w:val="2C2A29"/>
          <w:sz w:val="28"/>
          <w:szCs w:val="28"/>
          <w:lang w:eastAsia="ru-RU"/>
        </w:rPr>
        <w:t>«Мы считаем, что сейчас особенно важно развивать ремесленное производство. Это стимулирует экономическое развитие в регионах, создает рабочие места, привлекает туристов и способствует развитию местных рынков и предпринимательства», — отметила Яна Никитина, руководитель Центра.</w:t>
      </w:r>
    </w:p>
    <w:p w:rsidR="00C93EE4" w:rsidRDefault="00C93EE4" w:rsidP="00C93EE4">
      <w:pPr>
        <w:pStyle w:val="a5"/>
        <w:ind w:firstLine="708"/>
        <w:jc w:val="both"/>
        <w:rPr>
          <w:rFonts w:ascii="Times New Roman" w:hAnsi="Times New Roman" w:cs="Times New Roman"/>
          <w:color w:val="2C2A29"/>
          <w:sz w:val="28"/>
          <w:szCs w:val="28"/>
          <w:lang w:eastAsia="ru-RU"/>
        </w:rPr>
      </w:pPr>
      <w:r w:rsidRPr="00C93EE4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 xml:space="preserve">Всех участников разделили на два трека: «Начинающие мастера» и «Действующие мастера». В программу треков входили следующие темы: генерация и тестирование </w:t>
      </w:r>
      <w:proofErr w:type="spellStart"/>
      <w:proofErr w:type="gramStart"/>
      <w:r w:rsidRPr="00C93EE4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>бизнес-идеи</w:t>
      </w:r>
      <w:proofErr w:type="spellEnd"/>
      <w:proofErr w:type="gramEnd"/>
      <w:r w:rsidRPr="00C93EE4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 xml:space="preserve">, бизнес-планирование, маркетинг, продвижение в социальных сетях, масштабирование и </w:t>
      </w:r>
      <w:proofErr w:type="spellStart"/>
      <w:r w:rsidRPr="00C93EE4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>коллаборации</w:t>
      </w:r>
      <w:proofErr w:type="spellEnd"/>
      <w:r w:rsidRPr="00C93EE4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>, юриспруденция и защита своих прав</w:t>
      </w:r>
      <w:r>
        <w:rPr>
          <w:rFonts w:ascii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C93EE4" w:rsidRDefault="00C93EE4" w:rsidP="00C93EE4">
      <w:pPr>
        <w:pStyle w:val="a5"/>
        <w:jc w:val="both"/>
        <w:rPr>
          <w:rFonts w:ascii="Times New Roman" w:hAnsi="Times New Roman" w:cs="Times New Roman"/>
          <w:i/>
          <w:iCs/>
          <w:color w:val="2C2A2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A29"/>
          <w:sz w:val="28"/>
          <w:szCs w:val="28"/>
          <w:lang w:eastAsia="ru-RU"/>
        </w:rPr>
        <w:tab/>
      </w:r>
      <w:r w:rsidRPr="00C93EE4">
        <w:rPr>
          <w:rFonts w:ascii="Times New Roman" w:hAnsi="Times New Roman" w:cs="Times New Roman"/>
          <w:i/>
          <w:iCs/>
          <w:color w:val="2C2A29"/>
          <w:sz w:val="28"/>
          <w:szCs w:val="28"/>
          <w:lang w:eastAsia="ru-RU"/>
        </w:rPr>
        <w:t>«Безмерная благодарность за такую полезную программу! Очень рада, что в нашем крае проводят такие учёбы. С удовольствием поучаствовала бы снова», — поделились своими впечатлениями участники программы.</w:t>
      </w:r>
    </w:p>
    <w:p w:rsidR="00C93EE4" w:rsidRDefault="00C93EE4" w:rsidP="00C93EE4">
      <w:pPr>
        <w:pStyle w:val="a5"/>
        <w:ind w:firstLine="708"/>
        <w:jc w:val="both"/>
        <w:rPr>
          <w:rFonts w:ascii="Times New Roman" w:hAnsi="Times New Roman" w:cs="Times New Roman"/>
          <w:color w:val="2C2A29"/>
          <w:sz w:val="28"/>
          <w:szCs w:val="28"/>
          <w:lang w:eastAsia="ru-RU"/>
        </w:rPr>
      </w:pPr>
      <w:r w:rsidRPr="00C93EE4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 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который инициировал Президент и курирует первый вице-премьер Андрей Белоусов.</w:t>
      </w:r>
    </w:p>
    <w:p w:rsidR="00C93EE4" w:rsidRPr="00C93EE4" w:rsidRDefault="00C93EE4" w:rsidP="00C93EE4">
      <w:pPr>
        <w:pStyle w:val="a5"/>
        <w:jc w:val="both"/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</w:p>
    <w:p w:rsidR="00C93EE4" w:rsidRPr="00C93EE4" w:rsidRDefault="00C93EE4" w:rsidP="00C93EE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3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Телефон горячей линии Центра 8-800-300-80-90. </w:t>
      </w:r>
    </w:p>
    <w:p w:rsidR="00C93EE4" w:rsidRPr="00C93EE4" w:rsidRDefault="00C93EE4" w:rsidP="00C93EE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93E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Вся информация о мерах поддержки бизнеса </w:t>
      </w:r>
      <w:hyperlink r:id="rId4" w:tgtFrame="_blank" w:history="1">
        <w:r w:rsidRPr="00C93EE4">
          <w:rPr>
            <w:rFonts w:ascii="Times New Roman" w:hAnsi="Times New Roman" w:cs="Times New Roman"/>
            <w:color w:val="3B4256"/>
            <w:sz w:val="28"/>
            <w:szCs w:val="28"/>
            <w:lang w:eastAsia="ru-RU"/>
          </w:rPr>
          <w:t>https://msppk.ru/</w:t>
        </w:r>
      </w:hyperlink>
    </w:p>
    <w:p w:rsidR="00224082" w:rsidRDefault="00224082" w:rsidP="00C93EE4">
      <w:pPr>
        <w:jc w:val="both"/>
      </w:pPr>
    </w:p>
    <w:sectPr w:rsidR="00224082" w:rsidSect="0022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93EE4"/>
    <w:rsid w:val="00224082"/>
    <w:rsid w:val="00C9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82"/>
  </w:style>
  <w:style w:type="paragraph" w:styleId="1">
    <w:name w:val="heading 1"/>
    <w:basedOn w:val="a"/>
    <w:next w:val="a"/>
    <w:link w:val="10"/>
    <w:uiPriority w:val="9"/>
    <w:qFormat/>
    <w:rsid w:val="00C93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93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3E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3EE4"/>
    <w:rPr>
      <w:color w:val="0000FF"/>
      <w:u w:val="single"/>
    </w:rPr>
  </w:style>
  <w:style w:type="paragraph" w:styleId="a5">
    <w:name w:val="No Spacing"/>
    <w:uiPriority w:val="1"/>
    <w:qFormat/>
    <w:rsid w:val="00C93E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93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5145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839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pp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1573</Characters>
  <Application>Microsoft Office Word</Application>
  <DocSecurity>0</DocSecurity>
  <Lines>13</Lines>
  <Paragraphs>3</Paragraphs>
  <ScaleCrop>false</ScaleCrop>
  <Company>Organization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2024-02-19T04:12:00Z</dcterms:created>
  <dcterms:modified xsi:type="dcterms:W3CDTF">2024-02-19T04:18:00Z</dcterms:modified>
</cp:coreProperties>
</file>